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B8" w:rsidRDefault="003613B8" w:rsidP="00817455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817455" w:rsidRDefault="008C421E" w:rsidP="00817455">
      <w:pPr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Приложение № 4</w:t>
      </w:r>
    </w:p>
    <w:p w:rsidR="00817455" w:rsidRPr="009C5A7B" w:rsidRDefault="00817455" w:rsidP="00817455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6"/>
          <w:szCs w:val="16"/>
        </w:rPr>
      </w:pPr>
      <w:r w:rsidRPr="009C5A7B">
        <w:rPr>
          <w:rFonts w:ascii="Arial" w:hAnsi="Arial" w:cs="Arial"/>
          <w:color w:val="000000"/>
          <w:sz w:val="16"/>
          <w:szCs w:val="16"/>
        </w:rPr>
        <w:t xml:space="preserve">к решению  Собрания депутатов </w:t>
      </w:r>
      <w:proofErr w:type="spellStart"/>
      <w:r w:rsidRPr="00A3241B">
        <w:rPr>
          <w:rFonts w:ascii="Arial" w:hAnsi="Arial" w:cs="Arial"/>
          <w:color w:val="000000"/>
          <w:sz w:val="16"/>
          <w:szCs w:val="16"/>
        </w:rPr>
        <w:t>Коробкинского</w:t>
      </w:r>
      <w:proofErr w:type="spellEnd"/>
      <w:r w:rsidRPr="009C5A7B">
        <w:rPr>
          <w:rFonts w:ascii="Arial" w:hAnsi="Arial" w:cs="Arial"/>
          <w:color w:val="000000"/>
          <w:sz w:val="16"/>
          <w:szCs w:val="16"/>
        </w:rPr>
        <w:t xml:space="preserve"> сельского</w:t>
      </w:r>
    </w:p>
    <w:p w:rsidR="00817455" w:rsidRPr="009C5A7B" w:rsidRDefault="00817455" w:rsidP="00817455">
      <w:pPr>
        <w:autoSpaceDE w:val="0"/>
        <w:autoSpaceDN w:val="0"/>
        <w:adjustRightInd w:val="0"/>
        <w:ind w:left="708" w:firstLine="708"/>
        <w:jc w:val="right"/>
        <w:rPr>
          <w:rFonts w:ascii="Arial" w:hAnsi="Arial" w:cs="Arial"/>
          <w:color w:val="000000"/>
          <w:sz w:val="16"/>
          <w:szCs w:val="16"/>
        </w:rPr>
      </w:pPr>
      <w:r w:rsidRPr="009C5A7B">
        <w:rPr>
          <w:rFonts w:ascii="Arial" w:hAnsi="Arial" w:cs="Arial"/>
          <w:color w:val="000000"/>
          <w:sz w:val="16"/>
          <w:szCs w:val="16"/>
        </w:rPr>
        <w:t>муниципального образования РК</w:t>
      </w:r>
    </w:p>
    <w:p w:rsidR="00817455" w:rsidRDefault="00817455" w:rsidP="00817455">
      <w:pPr>
        <w:jc w:val="right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</w:t>
      </w:r>
      <w:r w:rsidRPr="009C5A7B">
        <w:rPr>
          <w:rFonts w:ascii="Arial" w:hAnsi="Arial" w:cs="Arial"/>
          <w:color w:val="000000"/>
          <w:sz w:val="16"/>
          <w:szCs w:val="16"/>
        </w:rPr>
        <w:t xml:space="preserve">"О бюджете </w:t>
      </w:r>
      <w:proofErr w:type="spellStart"/>
      <w:r w:rsidRPr="00A3241B">
        <w:rPr>
          <w:rFonts w:ascii="Arial" w:hAnsi="Arial" w:cs="Arial"/>
          <w:color w:val="000000"/>
          <w:sz w:val="16"/>
          <w:szCs w:val="16"/>
        </w:rPr>
        <w:t>Коробкинского</w:t>
      </w:r>
      <w:proofErr w:type="spellEnd"/>
      <w:r w:rsidRPr="009C5A7B">
        <w:rPr>
          <w:rFonts w:ascii="Arial" w:hAnsi="Arial" w:cs="Arial"/>
          <w:color w:val="000000"/>
          <w:sz w:val="16"/>
          <w:szCs w:val="16"/>
        </w:rPr>
        <w:t xml:space="preserve"> СМО РК на 20</w:t>
      </w:r>
      <w:r>
        <w:rPr>
          <w:rFonts w:ascii="Arial" w:hAnsi="Arial" w:cs="Arial"/>
          <w:color w:val="000000"/>
          <w:sz w:val="16"/>
          <w:szCs w:val="16"/>
        </w:rPr>
        <w:t>2</w:t>
      </w:r>
      <w:r w:rsidR="007B0C19">
        <w:rPr>
          <w:rFonts w:ascii="Arial" w:hAnsi="Arial" w:cs="Arial"/>
          <w:color w:val="000000"/>
          <w:sz w:val="16"/>
          <w:szCs w:val="16"/>
        </w:rPr>
        <w:t>2</w:t>
      </w:r>
      <w:r w:rsidRPr="009C5A7B">
        <w:rPr>
          <w:rFonts w:ascii="Arial" w:hAnsi="Arial" w:cs="Arial"/>
          <w:color w:val="000000"/>
          <w:sz w:val="16"/>
          <w:szCs w:val="16"/>
        </w:rPr>
        <w:t xml:space="preserve"> год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9C5A7B">
        <w:rPr>
          <w:rFonts w:ascii="Arial" w:hAnsi="Arial" w:cs="Arial"/>
          <w:color w:val="000000"/>
          <w:sz w:val="16"/>
          <w:szCs w:val="16"/>
        </w:rPr>
        <w:t xml:space="preserve">"                                                                               </w:t>
      </w:r>
      <w:r w:rsidR="003613B8">
        <w:rPr>
          <w:rFonts w:ascii="Arial" w:hAnsi="Arial" w:cs="Arial"/>
          <w:color w:val="000000"/>
          <w:sz w:val="16"/>
          <w:szCs w:val="16"/>
        </w:rPr>
        <w:t xml:space="preserve">                             № 20</w:t>
      </w:r>
      <w:r>
        <w:rPr>
          <w:rFonts w:ascii="Arial" w:hAnsi="Arial" w:cs="Arial"/>
          <w:color w:val="000000"/>
          <w:sz w:val="16"/>
          <w:szCs w:val="16"/>
        </w:rPr>
        <w:t xml:space="preserve">    </w:t>
      </w:r>
      <w:r w:rsidR="00CE7FF1" w:rsidRPr="003613B8">
        <w:rPr>
          <w:rFonts w:ascii="Arial" w:hAnsi="Arial" w:cs="Arial"/>
          <w:color w:val="000000"/>
          <w:sz w:val="16"/>
          <w:szCs w:val="16"/>
        </w:rPr>
        <w:t>27</w:t>
      </w:r>
      <w:r w:rsidRPr="003613B8">
        <w:rPr>
          <w:rFonts w:ascii="Arial" w:hAnsi="Arial" w:cs="Arial"/>
          <w:color w:val="000000"/>
          <w:sz w:val="16"/>
          <w:szCs w:val="16"/>
        </w:rPr>
        <w:t xml:space="preserve"> </w:t>
      </w:r>
      <w:r w:rsidR="00D11EEF" w:rsidRPr="003613B8">
        <w:rPr>
          <w:rFonts w:ascii="Arial" w:hAnsi="Arial" w:cs="Arial"/>
          <w:color w:val="000000"/>
          <w:sz w:val="16"/>
          <w:szCs w:val="16"/>
        </w:rPr>
        <w:t>.12. 202</w:t>
      </w:r>
      <w:r w:rsidR="007B0C19" w:rsidRPr="003613B8">
        <w:rPr>
          <w:rFonts w:ascii="Arial" w:hAnsi="Arial" w:cs="Arial"/>
          <w:color w:val="000000"/>
          <w:sz w:val="16"/>
          <w:szCs w:val="16"/>
        </w:rPr>
        <w:t>1</w:t>
      </w:r>
      <w:r w:rsidR="00D11EEF">
        <w:rPr>
          <w:rFonts w:ascii="Arial" w:hAnsi="Arial" w:cs="Arial"/>
          <w:color w:val="000000"/>
          <w:sz w:val="16"/>
          <w:szCs w:val="16"/>
        </w:rPr>
        <w:t xml:space="preserve"> г.</w:t>
      </w:r>
    </w:p>
    <w:p w:rsidR="00817455" w:rsidRDefault="00817455" w:rsidP="00817455">
      <w:pPr>
        <w:jc w:val="center"/>
        <w:rPr>
          <w:bCs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Ведомственная структура расходов бюджета </w:t>
      </w:r>
      <w:proofErr w:type="spellStart"/>
      <w:r w:rsidRPr="00A3241B">
        <w:rPr>
          <w:rFonts w:ascii="Arial" w:hAnsi="Arial" w:cs="Arial"/>
          <w:b/>
          <w:bCs/>
          <w:color w:val="000000"/>
          <w:sz w:val="22"/>
          <w:szCs w:val="22"/>
        </w:rPr>
        <w:t>Коробкинского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сельского муниципального образования Республики Калмыкия на 202</w:t>
      </w:r>
      <w:r w:rsidR="007B0C19">
        <w:rPr>
          <w:rFonts w:ascii="Arial" w:hAnsi="Arial" w:cs="Arial"/>
          <w:b/>
          <w:bCs/>
          <w:color w:val="000000"/>
          <w:sz w:val="22"/>
          <w:szCs w:val="22"/>
        </w:rPr>
        <w:t>2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год</w:t>
      </w:r>
      <w:r>
        <w:rPr>
          <w:bCs/>
        </w:rPr>
        <w:t xml:space="preserve">    </w:t>
      </w:r>
    </w:p>
    <w:p w:rsidR="00817455" w:rsidRDefault="00817455" w:rsidP="00817455">
      <w:pPr>
        <w:jc w:val="center"/>
        <w:rPr>
          <w:b/>
          <w:bCs/>
        </w:rPr>
      </w:pPr>
      <w:r>
        <w:rPr>
          <w:bCs/>
        </w:rPr>
        <w:t xml:space="preserve">                                                  </w:t>
      </w:r>
    </w:p>
    <w:tbl>
      <w:tblPr>
        <w:tblW w:w="10737" w:type="dxa"/>
        <w:tblInd w:w="-9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8"/>
        <w:gridCol w:w="4474"/>
        <w:gridCol w:w="625"/>
        <w:gridCol w:w="488"/>
        <w:gridCol w:w="692"/>
        <w:gridCol w:w="1456"/>
        <w:gridCol w:w="1007"/>
        <w:gridCol w:w="1507"/>
      </w:tblGrid>
      <w:tr w:rsidR="00817455" w:rsidRPr="009352A7" w:rsidTr="002444C1">
        <w:trPr>
          <w:trHeight w:val="24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249" w:type="dxa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( тыс</w:t>
            </w:r>
            <w:proofErr w:type="gramStart"/>
            <w:r w:rsidRPr="009352A7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9352A7">
              <w:rPr>
                <w:color w:val="000000"/>
                <w:sz w:val="22"/>
                <w:szCs w:val="22"/>
              </w:rPr>
              <w:t>уб.)</w:t>
            </w:r>
          </w:p>
        </w:tc>
      </w:tr>
      <w:tr w:rsidR="00817455" w:rsidRPr="009352A7" w:rsidTr="002444C1">
        <w:trPr>
          <w:trHeight w:val="434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Под        раздел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Вид расхода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817455" w:rsidRPr="009352A7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9352A7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6</w:t>
            </w:r>
          </w:p>
        </w:tc>
      </w:tr>
      <w:tr w:rsidR="0032718C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32718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32718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32718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О</w:t>
            </w:r>
            <w:proofErr w:type="gramStart"/>
            <w:r w:rsidRPr="0032718C"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32718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32718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32718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32718C" w:rsidRDefault="007B0C19" w:rsidP="00BF11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729,8</w:t>
            </w:r>
          </w:p>
        </w:tc>
      </w:tr>
      <w:tr w:rsidR="0032718C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rStyle w:val="blk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7B0C19" w:rsidP="00BF11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454,0</w:t>
            </w:r>
          </w:p>
        </w:tc>
      </w:tr>
      <w:tr w:rsidR="0032718C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Глава администрации СМО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7810100120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7B0C19" w:rsidP="00BF11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454,0</w:t>
            </w:r>
          </w:p>
        </w:tc>
      </w:tr>
      <w:tr w:rsidR="0032718C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государственных  (муниципальных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органов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7810100120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32718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18C" w:rsidRPr="00066615" w:rsidRDefault="007B0C19" w:rsidP="00BF11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454,0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Функционирование Правительства РФ, высших исполнительских органов государственной власти субъектов РФ, местных администраций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275,8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Центральный аппарат администрации СМО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7810000120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275,8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государственных  (муниципальных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 органов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7810200120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7810200120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Уплата налогов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сборов и иных платежей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7810200120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7B0C19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102,3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7B0C19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102,3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7810451180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государственных  (муниципальных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органов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7810451180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3766A2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785A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785A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785A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785A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7810451180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6A2" w:rsidRPr="00066615" w:rsidRDefault="003766A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="007B0C19">
              <w:rPr>
                <w:color w:val="000000"/>
                <w:sz w:val="22"/>
                <w:szCs w:val="22"/>
              </w:rPr>
              <w:t>3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7B3FE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B3FEC">
              <w:rPr>
                <w:color w:val="22272F"/>
                <w:sz w:val="22"/>
                <w:szCs w:val="22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B3FE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7B3FEC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B3FEC">
              <w:rPr>
                <w:b/>
                <w:color w:val="000000"/>
              </w:rPr>
              <w:t>10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Предупреждение и ликвидация последствий  чрезвычайных ситуаций и стихийных бедствий природного  и техногенного характера.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B3FE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7B3FE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B3FEC">
              <w:rPr>
                <w:color w:val="000000"/>
              </w:rPr>
              <w:t>10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7890190550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B3FE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7B3FEC" w:rsidRDefault="007B3FEC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B3FEC">
              <w:rPr>
                <w:color w:val="000000"/>
              </w:rPr>
              <w:t>10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7890190550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7B0C1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2</w:t>
            </w:r>
            <w:r w:rsidR="007B0C19">
              <w:rPr>
                <w:b/>
                <w:color w:val="000000"/>
                <w:sz w:val="22"/>
                <w:szCs w:val="22"/>
              </w:rPr>
              <w:t>11</w:t>
            </w:r>
            <w:r w:rsidRPr="0032718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Реализация прочих </w:t>
            </w:r>
            <w:proofErr w:type="spellStart"/>
            <w:r w:rsidRPr="00066615">
              <w:rPr>
                <w:color w:val="000000"/>
                <w:sz w:val="22"/>
                <w:szCs w:val="22"/>
              </w:rPr>
              <w:t>непрограммных</w:t>
            </w:r>
            <w:proofErr w:type="spellEnd"/>
            <w:r w:rsidRPr="00066615">
              <w:rPr>
                <w:color w:val="000000"/>
                <w:sz w:val="22"/>
                <w:szCs w:val="22"/>
              </w:rPr>
              <w:t xml:space="preserve">  мероприятий по организации общественных работ несовершеннолетних граждан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7890990630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муниципальных) </w:t>
            </w:r>
            <w:r w:rsidRPr="00066615">
              <w:rPr>
                <w:color w:val="000000"/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7890990630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7B0C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  <w:r w:rsidR="00817455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Реализация иных направления расходов на осуществление передаваемых полномочий из бюджета СМО в бюджет РМО по организации, формированию, исполнению и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исполнением бюджета СМО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78909М6010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  <w:r w:rsidR="00817455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78909М6010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  <w:r w:rsidR="00817455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7B0C19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49,0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7B0C19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49</w:t>
            </w:r>
            <w:r w:rsidR="0032718C" w:rsidRPr="0032718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Комплексное развитие систем коммунальной инфраструктуры на территории СМО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7850215810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32718C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7850215810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32718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32718C" w:rsidP="007B0C19">
            <w:pPr>
              <w:tabs>
                <w:tab w:val="left" w:pos="540"/>
                <w:tab w:val="center" w:pos="723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ab/>
            </w:r>
            <w:r w:rsidR="007B0C19">
              <w:rPr>
                <w:b/>
                <w:color w:val="000000"/>
                <w:sz w:val="22"/>
                <w:szCs w:val="22"/>
              </w:rPr>
              <w:t>9,0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Благоустройство территории СМО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7860115820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817455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7860115820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817455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Реализация иных не программных расходов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7860415850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17455">
              <w:rPr>
                <w:color w:val="000000"/>
              </w:rPr>
              <w:t>,0</w:t>
            </w:r>
          </w:p>
        </w:tc>
      </w:tr>
      <w:tr w:rsidR="0081745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Реализация иных не программных расходов по организации и содержанию мест захоронения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7860415850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4A6F29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17455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17455" w:rsidRPr="0032718C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7B0C1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10</w:t>
            </w:r>
            <w:r w:rsidR="007B0C19">
              <w:rPr>
                <w:b/>
                <w:color w:val="000000"/>
                <w:sz w:val="22"/>
                <w:szCs w:val="22"/>
              </w:rPr>
              <w:t>6,6</w:t>
            </w:r>
          </w:p>
        </w:tc>
      </w:tr>
      <w:tr w:rsidR="00817455" w:rsidRPr="0032718C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10</w:t>
            </w:r>
            <w:r w:rsidR="007B0C19">
              <w:rPr>
                <w:b/>
                <w:color w:val="000000"/>
                <w:sz w:val="22"/>
                <w:szCs w:val="22"/>
              </w:rPr>
              <w:t>6,6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обеспечение деятельности дворцов и домов культуры, другие учреждения культуры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7830105200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7B0C19">
              <w:rPr>
                <w:color w:val="000000"/>
                <w:sz w:val="22"/>
                <w:szCs w:val="22"/>
              </w:rPr>
              <w:t>6,6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7830105200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7B0C19">
              <w:rPr>
                <w:color w:val="000000"/>
                <w:sz w:val="22"/>
                <w:szCs w:val="22"/>
              </w:rPr>
              <w:t>0</w:t>
            </w:r>
          </w:p>
        </w:tc>
      </w:tr>
      <w:tr w:rsidR="0081745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7830105200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066615" w:rsidRDefault="00817455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Default="007B0C19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817455" w:rsidRPr="00066615" w:rsidTr="002444C1">
        <w:trPr>
          <w:trHeight w:val="21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2718C">
              <w:rPr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817455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55" w:rsidRPr="0032718C" w:rsidRDefault="007B0C19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1199,7</w:t>
            </w:r>
          </w:p>
        </w:tc>
      </w:tr>
    </w:tbl>
    <w:p w:rsidR="00817455" w:rsidRDefault="00817455" w:rsidP="00817455">
      <w:pPr>
        <w:pStyle w:val="2"/>
        <w:ind w:left="7020"/>
        <w:jc w:val="left"/>
      </w:pPr>
    </w:p>
    <w:p w:rsidR="00BF650D" w:rsidRDefault="00BF650D"/>
    <w:sectPr w:rsidR="00BF650D" w:rsidSect="008C62CA">
      <w:pgSz w:w="11906" w:h="16838"/>
      <w:pgMar w:top="851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17455"/>
    <w:rsid w:val="000A32F4"/>
    <w:rsid w:val="000F2955"/>
    <w:rsid w:val="0032718C"/>
    <w:rsid w:val="003613B8"/>
    <w:rsid w:val="003766A2"/>
    <w:rsid w:val="0043125F"/>
    <w:rsid w:val="0075130A"/>
    <w:rsid w:val="007B0C19"/>
    <w:rsid w:val="007B3FEC"/>
    <w:rsid w:val="00817455"/>
    <w:rsid w:val="008C421E"/>
    <w:rsid w:val="009634F6"/>
    <w:rsid w:val="009E29A2"/>
    <w:rsid w:val="00AC16E0"/>
    <w:rsid w:val="00AC2DEA"/>
    <w:rsid w:val="00B4778D"/>
    <w:rsid w:val="00B729CE"/>
    <w:rsid w:val="00B92650"/>
    <w:rsid w:val="00BF650D"/>
    <w:rsid w:val="00CE7FF1"/>
    <w:rsid w:val="00D11EEF"/>
    <w:rsid w:val="00D85D6C"/>
    <w:rsid w:val="00FC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817455"/>
    <w:pPr>
      <w:ind w:left="5670"/>
      <w:jc w:val="both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174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blk">
    <w:name w:val="blk"/>
    <w:basedOn w:val="a0"/>
    <w:uiPriority w:val="99"/>
    <w:rsid w:val="008174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home</cp:lastModifiedBy>
  <cp:revision>14</cp:revision>
  <cp:lastPrinted>2021-12-30T07:07:00Z</cp:lastPrinted>
  <dcterms:created xsi:type="dcterms:W3CDTF">2020-12-17T10:53:00Z</dcterms:created>
  <dcterms:modified xsi:type="dcterms:W3CDTF">2021-12-30T07:08:00Z</dcterms:modified>
</cp:coreProperties>
</file>