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3" w:rsidRPr="00ED0223" w:rsidRDefault="00ED0223" w:rsidP="00ED0223">
      <w:pPr>
        <w:pStyle w:val="a3"/>
        <w:ind w:left="360"/>
        <w:jc w:val="center"/>
        <w:rPr>
          <w:b/>
          <w:sz w:val="32"/>
        </w:rPr>
      </w:pPr>
      <w:r w:rsidRPr="00ED0223">
        <w:rPr>
          <w:b/>
          <w:sz w:val="32"/>
        </w:rPr>
        <w:t>КОРОБКИНСКОЕ СЕЛЬСКОЕ</w:t>
      </w:r>
    </w:p>
    <w:p w:rsidR="00ED0223" w:rsidRPr="00ED0223" w:rsidRDefault="00ED0223" w:rsidP="00ED0223">
      <w:pPr>
        <w:pStyle w:val="a3"/>
        <w:ind w:left="360"/>
        <w:jc w:val="center"/>
        <w:rPr>
          <w:b/>
          <w:sz w:val="32"/>
        </w:rPr>
      </w:pPr>
      <w:r w:rsidRPr="00ED0223">
        <w:rPr>
          <w:b/>
          <w:sz w:val="32"/>
        </w:rPr>
        <w:t>МУНИЦИПАЛЬНОЕ ОБРАЗОВАНИЕ</w:t>
      </w:r>
    </w:p>
    <w:p w:rsidR="00ED0223" w:rsidRPr="00ED0223" w:rsidRDefault="00ED0223" w:rsidP="00ED0223">
      <w:pPr>
        <w:pStyle w:val="a3"/>
        <w:ind w:left="360"/>
        <w:jc w:val="center"/>
        <w:rPr>
          <w:b/>
          <w:sz w:val="32"/>
        </w:rPr>
      </w:pPr>
      <w:r w:rsidRPr="00ED0223">
        <w:rPr>
          <w:b/>
          <w:sz w:val="32"/>
        </w:rPr>
        <w:t>РЕСПУБЛИКИ КАЛМЫКИЯ</w:t>
      </w:r>
    </w:p>
    <w:p w:rsidR="00ED0223" w:rsidRPr="00ED0223" w:rsidRDefault="00ED0223" w:rsidP="00ED0223">
      <w:pPr>
        <w:pStyle w:val="a3"/>
        <w:pBdr>
          <w:bottom w:val="single" w:sz="12" w:space="1" w:color="auto"/>
        </w:pBdr>
      </w:pPr>
      <w:r w:rsidRPr="00ED0223">
        <w:t xml:space="preserve">359401  Республика Калмыкия, п. </w:t>
      </w:r>
      <w:proofErr w:type="spellStart"/>
      <w:r w:rsidRPr="00ED0223">
        <w:t>Коробкин</w:t>
      </w:r>
      <w:proofErr w:type="spellEnd"/>
      <w:r w:rsidRPr="00ED0223">
        <w:t xml:space="preserve">  </w:t>
      </w:r>
      <w:proofErr w:type="spellStart"/>
      <w:r w:rsidRPr="00ED0223">
        <w:t>Сарпинского</w:t>
      </w:r>
      <w:proofErr w:type="spellEnd"/>
      <w:r w:rsidRPr="00ED0223">
        <w:t xml:space="preserve"> района, код 847-41, тел. 37111</w:t>
      </w: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</w:pPr>
      <w:r w:rsidRPr="009F213D">
        <w:rPr>
          <w:color w:val="000000" w:themeColor="text1"/>
        </w:rPr>
        <w:t xml:space="preserve">№      </w:t>
      </w:r>
      <w:r w:rsidRPr="00ED0223">
        <w:rPr>
          <w:color w:val="0000FF"/>
        </w:rPr>
        <w:t xml:space="preserve">                                                                                                </w:t>
      </w:r>
      <w:r w:rsidRPr="00ED0223">
        <w:t>от «11» марта 2016г.</w:t>
      </w: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  <w:r w:rsidRPr="00ED0223">
        <w:rPr>
          <w:b/>
          <w:sz w:val="28"/>
        </w:rPr>
        <w:t>СПРАВКА</w:t>
      </w: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</w:p>
    <w:p w:rsidR="00ED0223" w:rsidRPr="00ED0223" w:rsidRDefault="00ED0223" w:rsidP="00ED0223">
      <w:pPr>
        <w:pStyle w:val="a3"/>
        <w:jc w:val="center"/>
        <w:rPr>
          <w:b/>
        </w:rPr>
      </w:pPr>
      <w:proofErr w:type="gramStart"/>
      <w:r w:rsidRPr="00ED0223">
        <w:rPr>
          <w:b/>
        </w:rPr>
        <w:t>Дана</w:t>
      </w:r>
      <w:proofErr w:type="gramEnd"/>
      <w:r w:rsidRPr="00ED0223">
        <w:rPr>
          <w:b/>
        </w:rPr>
        <w:t xml:space="preserve"> в том, что  действительно  были  обнародованы</w:t>
      </w:r>
    </w:p>
    <w:p w:rsidR="00ED0223" w:rsidRPr="00ED0223" w:rsidRDefault="00ED0223" w:rsidP="00ED0223">
      <w:pPr>
        <w:pStyle w:val="a3"/>
        <w:rPr>
          <w:b/>
        </w:rPr>
      </w:pPr>
      <w:r w:rsidRPr="00ED0223">
        <w:rPr>
          <w:b/>
        </w:rPr>
        <w:t xml:space="preserve">                                     с 11 февраля  2016 года по 11 марта 2016 года</w:t>
      </w: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</w:pPr>
      <w:r w:rsidRPr="00ED0223">
        <w:t xml:space="preserve">    решение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№ 14/1 от 10 февраля  2016г.  </w:t>
      </w:r>
      <w:proofErr w:type="gramStart"/>
      <w:r w:rsidRPr="00ED0223">
        <w:t xml:space="preserve">«О проекте решения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«О принятии Устава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Калмыкия»,  прилагаемого к данному решению проекта решения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«О принятии  </w:t>
      </w:r>
      <w:proofErr w:type="spellStart"/>
      <w:r w:rsidRPr="00ED0223">
        <w:t>УставаКоробкинского</w:t>
      </w:r>
      <w:proofErr w:type="spellEnd"/>
      <w:r w:rsidRPr="00ED0223">
        <w:t xml:space="preserve"> сельского муниципального образования Республики Калмыкия», решение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№  23 от 7.11.2006 года «Об  утверждении  порядка опубликования (обнародования</w:t>
      </w:r>
      <w:proofErr w:type="gramEnd"/>
      <w:r w:rsidRPr="00ED0223">
        <w:t xml:space="preserve">) муниципальных правовых актов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образования» и решение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№  24 от 7.11.2006 «Об  утверждении  порядка организации и проведения публичных слушаний»  путем их размещения в специально установленных местах на информационных стендах, расположенных в здании Администрации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по адресу: Республика Калмыкия  </w:t>
      </w:r>
      <w:proofErr w:type="spellStart"/>
      <w:r w:rsidRPr="00ED0223">
        <w:t>Сарпинский</w:t>
      </w:r>
      <w:proofErr w:type="spellEnd"/>
      <w:r w:rsidRPr="00ED0223">
        <w:t xml:space="preserve"> район п. </w:t>
      </w:r>
      <w:proofErr w:type="spellStart"/>
      <w:r w:rsidRPr="00ED0223">
        <w:t>Коробкин</w:t>
      </w:r>
      <w:proofErr w:type="spellEnd"/>
      <w:r w:rsidRPr="00ED0223">
        <w:t xml:space="preserve">  ул. Школьная 4 и в здании библиотеки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РК по адресу: Республика Калмыкия  </w:t>
      </w:r>
      <w:proofErr w:type="spellStart"/>
      <w:r w:rsidRPr="00ED0223">
        <w:t>Сарпинский</w:t>
      </w:r>
      <w:proofErr w:type="spellEnd"/>
      <w:r w:rsidRPr="00ED0223">
        <w:t xml:space="preserve"> район п. </w:t>
      </w:r>
      <w:proofErr w:type="spellStart"/>
      <w:r w:rsidRPr="00ED0223">
        <w:t>Коробкин</w:t>
      </w:r>
      <w:proofErr w:type="spellEnd"/>
      <w:r w:rsidRPr="00ED0223">
        <w:t xml:space="preserve"> ул. Ленина 1.</w:t>
      </w: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  <w:rPr>
          <w:u w:val="single"/>
        </w:rPr>
      </w:pPr>
      <w:r w:rsidRPr="00ED0223">
        <w:rPr>
          <w:u w:val="single"/>
        </w:rPr>
        <w:t>Акты подтверждения факта обнародования прилагаются.</w:t>
      </w:r>
    </w:p>
    <w:p w:rsidR="00ED0223" w:rsidRPr="00ED0223" w:rsidRDefault="00ED0223" w:rsidP="00ED0223">
      <w:pPr>
        <w:pStyle w:val="a3"/>
        <w:ind w:left="360"/>
        <w:rPr>
          <w:u w:val="single"/>
        </w:rPr>
      </w:pPr>
    </w:p>
    <w:p w:rsidR="00ED0223" w:rsidRPr="00ED0223" w:rsidRDefault="00ED0223" w:rsidP="00ED0223">
      <w:pPr>
        <w:pStyle w:val="a3"/>
        <w:ind w:left="360"/>
        <w:rPr>
          <w:u w:val="single"/>
        </w:rPr>
      </w:pPr>
    </w:p>
    <w:p w:rsidR="00ED0223" w:rsidRPr="00ED0223" w:rsidRDefault="00ED0223" w:rsidP="00ED0223">
      <w:pPr>
        <w:pStyle w:val="a3"/>
        <w:ind w:left="360"/>
        <w:rPr>
          <w:u w:val="single"/>
        </w:rPr>
      </w:pPr>
    </w:p>
    <w:p w:rsidR="00ED0223" w:rsidRPr="00ED0223" w:rsidRDefault="00ED0223" w:rsidP="00ED0223">
      <w:pPr>
        <w:pStyle w:val="a3"/>
        <w:ind w:left="360"/>
        <w:rPr>
          <w:u w:val="single"/>
        </w:rPr>
      </w:pPr>
    </w:p>
    <w:p w:rsidR="00ED0223" w:rsidRPr="00ED0223" w:rsidRDefault="00ED0223" w:rsidP="00ED0223">
      <w:pPr>
        <w:pStyle w:val="a3"/>
        <w:ind w:left="360"/>
        <w:rPr>
          <w:u w:val="single"/>
        </w:rPr>
      </w:pPr>
    </w:p>
    <w:p w:rsidR="00ED0223" w:rsidRPr="004E17CA" w:rsidRDefault="00ED0223" w:rsidP="00ED0223">
      <w:pPr>
        <w:pStyle w:val="a3"/>
        <w:ind w:left="360"/>
        <w:rPr>
          <w:b/>
          <w:szCs w:val="24"/>
        </w:rPr>
      </w:pPr>
      <w:r w:rsidRPr="004E17CA">
        <w:rPr>
          <w:b/>
          <w:szCs w:val="24"/>
        </w:rPr>
        <w:t xml:space="preserve">Глава </w:t>
      </w:r>
      <w:proofErr w:type="spellStart"/>
      <w:r w:rsidRPr="004E17CA">
        <w:rPr>
          <w:b/>
          <w:szCs w:val="24"/>
        </w:rPr>
        <w:t>Коробкинского</w:t>
      </w:r>
      <w:proofErr w:type="spellEnd"/>
      <w:r w:rsidRPr="004E17CA">
        <w:rPr>
          <w:b/>
          <w:szCs w:val="24"/>
        </w:rPr>
        <w:t xml:space="preserve"> </w:t>
      </w:r>
      <w:proofErr w:type="gramStart"/>
      <w:r w:rsidRPr="004E17CA">
        <w:rPr>
          <w:b/>
          <w:szCs w:val="24"/>
        </w:rPr>
        <w:t>сельского</w:t>
      </w:r>
      <w:proofErr w:type="gramEnd"/>
    </w:p>
    <w:p w:rsidR="004E17CA" w:rsidRDefault="00ED0223" w:rsidP="00ED0223">
      <w:pPr>
        <w:pStyle w:val="a3"/>
        <w:ind w:left="360"/>
        <w:rPr>
          <w:b/>
          <w:szCs w:val="24"/>
        </w:rPr>
      </w:pPr>
      <w:r w:rsidRPr="004E17CA">
        <w:rPr>
          <w:b/>
          <w:szCs w:val="24"/>
        </w:rPr>
        <w:t>муниципал</w:t>
      </w:r>
      <w:r w:rsidR="004E17CA">
        <w:rPr>
          <w:b/>
          <w:szCs w:val="24"/>
        </w:rPr>
        <w:t xml:space="preserve">ьного  образования </w:t>
      </w:r>
    </w:p>
    <w:p w:rsidR="00ED0223" w:rsidRPr="004E17CA" w:rsidRDefault="004E17CA" w:rsidP="00ED0223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Республики Калмыки</w:t>
      </w:r>
      <w:proofErr w:type="gramStart"/>
      <w:r>
        <w:rPr>
          <w:b/>
          <w:szCs w:val="24"/>
        </w:rPr>
        <w:t>я(</w:t>
      </w:r>
      <w:proofErr w:type="spellStart"/>
      <w:proofErr w:type="gramEnd"/>
      <w:r>
        <w:rPr>
          <w:b/>
          <w:szCs w:val="24"/>
        </w:rPr>
        <w:t>ахлачи</w:t>
      </w:r>
      <w:proofErr w:type="spellEnd"/>
      <w:r>
        <w:rPr>
          <w:b/>
          <w:szCs w:val="24"/>
        </w:rPr>
        <w:t>)</w:t>
      </w:r>
      <w:r w:rsidRPr="004E17CA">
        <w:rPr>
          <w:b/>
          <w:szCs w:val="24"/>
        </w:rPr>
        <w:t xml:space="preserve">    </w:t>
      </w:r>
      <w:r w:rsidR="00ED0223" w:rsidRPr="004E17CA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  </w:t>
      </w:r>
      <w:r w:rsidR="00ED0223" w:rsidRPr="004E17CA">
        <w:rPr>
          <w:b/>
          <w:szCs w:val="24"/>
        </w:rPr>
        <w:t xml:space="preserve">               Литвиненко Е.Н.</w:t>
      </w:r>
    </w:p>
    <w:p w:rsidR="00ED0223" w:rsidRPr="004E17CA" w:rsidRDefault="00ED0223" w:rsidP="00ED0223">
      <w:pPr>
        <w:pStyle w:val="a3"/>
        <w:ind w:left="360"/>
        <w:rPr>
          <w:b/>
          <w:szCs w:val="24"/>
        </w:rPr>
      </w:pPr>
    </w:p>
    <w:p w:rsidR="00ED0223" w:rsidRPr="00ED0223" w:rsidRDefault="00ED0223" w:rsidP="00ED0223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</w:p>
    <w:p w:rsidR="00ED0223" w:rsidRPr="00ED0223" w:rsidRDefault="00ED0223" w:rsidP="009F213D">
      <w:pPr>
        <w:pStyle w:val="a3"/>
        <w:jc w:val="center"/>
        <w:rPr>
          <w:b/>
          <w:sz w:val="28"/>
        </w:rPr>
      </w:pPr>
      <w:r w:rsidRPr="00ED0223">
        <w:rPr>
          <w:b/>
          <w:sz w:val="28"/>
        </w:rPr>
        <w:t>АКТ</w:t>
      </w: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jc w:val="center"/>
        <w:rPr>
          <w:b/>
          <w:sz w:val="28"/>
        </w:rPr>
      </w:pPr>
      <w:r w:rsidRPr="00ED0223">
        <w:rPr>
          <w:b/>
          <w:sz w:val="28"/>
        </w:rPr>
        <w:t xml:space="preserve">об обнародовании проекта решения Собрания депутатов </w:t>
      </w:r>
      <w:proofErr w:type="spellStart"/>
      <w:r w:rsidRPr="00ED0223">
        <w:rPr>
          <w:b/>
          <w:sz w:val="28"/>
        </w:rPr>
        <w:t>Коробкинского</w:t>
      </w:r>
      <w:proofErr w:type="spellEnd"/>
      <w:r w:rsidRPr="00ED0223">
        <w:rPr>
          <w:b/>
          <w:sz w:val="28"/>
        </w:rPr>
        <w:t xml:space="preserve"> сельского муниципального образования Республики Калмыкия «О внесении изменений и дополнений в Устав </w:t>
      </w:r>
      <w:proofErr w:type="spellStart"/>
      <w:r w:rsidRPr="00ED0223">
        <w:rPr>
          <w:b/>
          <w:sz w:val="28"/>
        </w:rPr>
        <w:t>Коробкинского</w:t>
      </w:r>
      <w:proofErr w:type="spellEnd"/>
      <w:r w:rsidRPr="00ED0223">
        <w:rPr>
          <w:b/>
          <w:sz w:val="28"/>
        </w:rPr>
        <w:t xml:space="preserve"> сельского муниципального образования»</w:t>
      </w:r>
    </w:p>
    <w:p w:rsidR="00ED0223" w:rsidRPr="00ED0223" w:rsidRDefault="00ED0223" w:rsidP="00ED0223">
      <w:pPr>
        <w:pStyle w:val="a3"/>
        <w:ind w:left="360"/>
        <w:jc w:val="left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jc w:val="left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jc w:val="left"/>
        <w:rPr>
          <w:sz w:val="28"/>
        </w:rPr>
      </w:pPr>
      <w:r w:rsidRPr="00ED0223">
        <w:rPr>
          <w:sz w:val="28"/>
        </w:rPr>
        <w:t xml:space="preserve">п. </w:t>
      </w:r>
      <w:proofErr w:type="spellStart"/>
      <w:r w:rsidRPr="00ED0223">
        <w:rPr>
          <w:sz w:val="28"/>
        </w:rPr>
        <w:t>Коробкин</w:t>
      </w:r>
      <w:proofErr w:type="spellEnd"/>
      <w:r w:rsidRPr="00ED0223">
        <w:rPr>
          <w:sz w:val="28"/>
        </w:rPr>
        <w:t xml:space="preserve">                                                                        </w:t>
      </w:r>
      <w:r w:rsidRPr="00ED0223">
        <w:t>от «11» марта 2016г</w:t>
      </w:r>
      <w:r w:rsidRPr="00ED0223">
        <w:rPr>
          <w:sz w:val="28"/>
        </w:rPr>
        <w:t xml:space="preserve">. </w:t>
      </w:r>
    </w:p>
    <w:p w:rsidR="00ED0223" w:rsidRPr="00ED0223" w:rsidRDefault="00ED0223" w:rsidP="00ED0223">
      <w:pPr>
        <w:pStyle w:val="a3"/>
        <w:ind w:left="360"/>
        <w:jc w:val="left"/>
        <w:rPr>
          <w:sz w:val="28"/>
        </w:rPr>
      </w:pPr>
    </w:p>
    <w:p w:rsidR="00ED0223" w:rsidRPr="00ED0223" w:rsidRDefault="00ED0223" w:rsidP="00ED0223">
      <w:pPr>
        <w:pStyle w:val="a3"/>
      </w:pPr>
      <w:r w:rsidRPr="00ED0223">
        <w:t xml:space="preserve">   </w:t>
      </w:r>
      <w:proofErr w:type="gramStart"/>
      <w:r w:rsidRPr="00ED0223">
        <w:t xml:space="preserve">Глава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Литвиненко Е.Н, директор МУК «Социально-культурный  центр» </w:t>
      </w:r>
      <w:proofErr w:type="spellStart"/>
      <w:r w:rsidRPr="00ED0223">
        <w:t>Коробкинского</w:t>
      </w:r>
      <w:proofErr w:type="spellEnd"/>
      <w:r w:rsidRPr="00ED0223">
        <w:t xml:space="preserve">  СМО Республики Калмыкия   Скворцова Е.В., составили настоящий акт, подтверждающий то, что с 11 февраля  2016 года по</w:t>
      </w:r>
      <w:r>
        <w:t xml:space="preserve"> </w:t>
      </w:r>
      <w:r w:rsidRPr="00ED0223">
        <w:t>11 марта 2016 года состоялось</w:t>
      </w:r>
      <w:r>
        <w:t xml:space="preserve"> </w:t>
      </w:r>
      <w:r w:rsidRPr="00ED0223">
        <w:t xml:space="preserve"> обнародование    решени</w:t>
      </w:r>
      <w:r>
        <w:t>я</w:t>
      </w:r>
      <w:r w:rsidRPr="00ED0223">
        <w:t xml:space="preserve">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№ 14/1 от 10 февраля 2016 года «О проекте решения Собрания депутатов</w:t>
      </w:r>
      <w:proofErr w:type="gramEnd"/>
      <w:r w:rsidRPr="00ED0223">
        <w:t xml:space="preserve"> </w:t>
      </w:r>
      <w:proofErr w:type="spellStart"/>
      <w:proofErr w:type="gram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«О принятии  Устава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Калмыкия»,  прилагаемого к данному решению проекта решения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«О принятии Устава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», решение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№  23 от 7.11.2006 года «Порядок опубликования (обнародования) муниципальных правовых актов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образования» и</w:t>
      </w:r>
      <w:proofErr w:type="gramEnd"/>
      <w:r w:rsidRPr="00ED0223">
        <w:t xml:space="preserve"> решение Собрания депутатов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№  24  от 7.11.2006 «Порядок организации и проведения публичных слушаний»  путем их размещения в специально установленных местах на информационных стендах, расположенных в здании Администрации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по адресу: Республики Калмыкия  </w:t>
      </w:r>
      <w:proofErr w:type="spellStart"/>
      <w:r w:rsidRPr="00ED0223">
        <w:t>Сарпинский</w:t>
      </w:r>
      <w:proofErr w:type="spellEnd"/>
      <w:r w:rsidRPr="00ED0223">
        <w:t xml:space="preserve"> район п. </w:t>
      </w:r>
      <w:proofErr w:type="spellStart"/>
      <w:r w:rsidRPr="00ED0223">
        <w:t>Коробкин</w:t>
      </w:r>
      <w:proofErr w:type="spellEnd"/>
      <w:r w:rsidRPr="00ED0223">
        <w:t xml:space="preserve">  ул. Школьная 4 и в здании библиотеки </w:t>
      </w:r>
      <w:proofErr w:type="spellStart"/>
      <w:r w:rsidRPr="00ED0223">
        <w:t>Коробкинского</w:t>
      </w:r>
      <w:proofErr w:type="spellEnd"/>
      <w:r w:rsidRPr="00ED0223">
        <w:t xml:space="preserve"> сельского муниципального образования Республики Калмыкия  по адресу: Республики Калмыкия  </w:t>
      </w:r>
      <w:proofErr w:type="spellStart"/>
      <w:r w:rsidRPr="00ED0223">
        <w:t>Сарпинский</w:t>
      </w:r>
      <w:proofErr w:type="spellEnd"/>
      <w:r w:rsidRPr="00ED0223">
        <w:t xml:space="preserve"> район  п. </w:t>
      </w:r>
      <w:proofErr w:type="spellStart"/>
      <w:r w:rsidRPr="00ED0223">
        <w:t>Коробкин</w:t>
      </w:r>
      <w:proofErr w:type="spellEnd"/>
      <w:r w:rsidRPr="00ED0223">
        <w:t xml:space="preserve">  ул. Ленина 1.</w:t>
      </w: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>
      <w:pPr>
        <w:pStyle w:val="a3"/>
        <w:ind w:left="360"/>
        <w:rPr>
          <w:b/>
        </w:rPr>
      </w:pPr>
      <w:r w:rsidRPr="00ED0223">
        <w:rPr>
          <w:b/>
        </w:rPr>
        <w:t>Председатель Собрания</w:t>
      </w:r>
    </w:p>
    <w:p w:rsidR="00ED0223" w:rsidRPr="00ED0223" w:rsidRDefault="00ED0223" w:rsidP="00ED0223">
      <w:pPr>
        <w:pStyle w:val="a3"/>
        <w:ind w:left="360"/>
        <w:rPr>
          <w:b/>
        </w:rPr>
      </w:pPr>
      <w:r w:rsidRPr="00ED0223">
        <w:rPr>
          <w:b/>
        </w:rPr>
        <w:t xml:space="preserve">Депутатов </w:t>
      </w:r>
      <w:proofErr w:type="spellStart"/>
      <w:r w:rsidRPr="00ED0223">
        <w:rPr>
          <w:b/>
        </w:rPr>
        <w:t>Коробкинского</w:t>
      </w:r>
      <w:proofErr w:type="spellEnd"/>
      <w:r w:rsidRPr="00ED0223">
        <w:rPr>
          <w:b/>
        </w:rPr>
        <w:t xml:space="preserve"> </w:t>
      </w:r>
      <w:proofErr w:type="gramStart"/>
      <w:r w:rsidRPr="00ED0223">
        <w:rPr>
          <w:b/>
        </w:rPr>
        <w:t>сельского</w:t>
      </w:r>
      <w:proofErr w:type="gramEnd"/>
    </w:p>
    <w:p w:rsidR="00ED0223" w:rsidRPr="00ED0223" w:rsidRDefault="00ED0223" w:rsidP="00ED0223">
      <w:pPr>
        <w:pStyle w:val="a3"/>
        <w:ind w:left="360"/>
        <w:rPr>
          <w:b/>
        </w:rPr>
      </w:pPr>
      <w:r w:rsidRPr="00ED0223">
        <w:rPr>
          <w:b/>
        </w:rPr>
        <w:t xml:space="preserve">Муниципального образования  РК                                              </w:t>
      </w:r>
      <w:proofErr w:type="spellStart"/>
      <w:r w:rsidRPr="00ED0223">
        <w:rPr>
          <w:b/>
        </w:rPr>
        <w:t>Русанов</w:t>
      </w:r>
      <w:proofErr w:type="spellEnd"/>
      <w:r w:rsidRPr="00ED0223">
        <w:rPr>
          <w:b/>
        </w:rPr>
        <w:t xml:space="preserve"> Е.В.</w:t>
      </w:r>
    </w:p>
    <w:p w:rsidR="00ED0223" w:rsidRPr="00ED0223" w:rsidRDefault="00ED0223" w:rsidP="00ED0223">
      <w:pPr>
        <w:pStyle w:val="a3"/>
        <w:ind w:left="360"/>
      </w:pPr>
    </w:p>
    <w:p w:rsidR="004E17CA" w:rsidRPr="00ED0223" w:rsidRDefault="004E17CA" w:rsidP="004E17CA">
      <w:pPr>
        <w:pStyle w:val="a3"/>
        <w:ind w:left="360"/>
        <w:rPr>
          <w:u w:val="single"/>
        </w:rPr>
      </w:pPr>
    </w:p>
    <w:p w:rsidR="004E17CA" w:rsidRPr="00ED0223" w:rsidRDefault="004E17CA" w:rsidP="004E17CA">
      <w:pPr>
        <w:pStyle w:val="a3"/>
        <w:ind w:left="360"/>
        <w:rPr>
          <w:u w:val="single"/>
        </w:rPr>
      </w:pPr>
    </w:p>
    <w:p w:rsidR="004E17CA" w:rsidRPr="004E17CA" w:rsidRDefault="004E17CA" w:rsidP="004E17CA">
      <w:pPr>
        <w:pStyle w:val="a3"/>
        <w:rPr>
          <w:b/>
          <w:szCs w:val="24"/>
        </w:rPr>
      </w:pPr>
      <w:r>
        <w:rPr>
          <w:b/>
          <w:szCs w:val="24"/>
        </w:rPr>
        <w:t xml:space="preserve">      </w:t>
      </w:r>
      <w:r w:rsidRPr="004E17CA">
        <w:rPr>
          <w:b/>
          <w:szCs w:val="24"/>
        </w:rPr>
        <w:t xml:space="preserve">Глава </w:t>
      </w:r>
      <w:proofErr w:type="spellStart"/>
      <w:r w:rsidRPr="004E17CA">
        <w:rPr>
          <w:b/>
          <w:szCs w:val="24"/>
        </w:rPr>
        <w:t>Коробкинского</w:t>
      </w:r>
      <w:proofErr w:type="spellEnd"/>
      <w:r w:rsidRPr="004E17CA">
        <w:rPr>
          <w:b/>
          <w:szCs w:val="24"/>
        </w:rPr>
        <w:t xml:space="preserve"> </w:t>
      </w:r>
      <w:proofErr w:type="gramStart"/>
      <w:r w:rsidRPr="004E17CA">
        <w:rPr>
          <w:b/>
          <w:szCs w:val="24"/>
        </w:rPr>
        <w:t>сельского</w:t>
      </w:r>
      <w:proofErr w:type="gramEnd"/>
    </w:p>
    <w:p w:rsidR="004E17CA" w:rsidRDefault="004E17CA" w:rsidP="004E17CA">
      <w:pPr>
        <w:pStyle w:val="a3"/>
        <w:ind w:left="360"/>
        <w:rPr>
          <w:b/>
          <w:szCs w:val="24"/>
        </w:rPr>
      </w:pPr>
      <w:r w:rsidRPr="004E17CA">
        <w:rPr>
          <w:b/>
          <w:szCs w:val="24"/>
        </w:rPr>
        <w:t>муниципал</w:t>
      </w:r>
      <w:r>
        <w:rPr>
          <w:b/>
          <w:szCs w:val="24"/>
        </w:rPr>
        <w:t xml:space="preserve">ьного  образования </w:t>
      </w:r>
    </w:p>
    <w:p w:rsidR="004E17CA" w:rsidRPr="004E17CA" w:rsidRDefault="004E17CA" w:rsidP="004E17CA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Республики Калмыкия (ахлачи)</w:t>
      </w:r>
      <w:r w:rsidRPr="004E17CA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</w:t>
      </w:r>
      <w:r w:rsidRPr="004E17CA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</w:t>
      </w:r>
      <w:r w:rsidRPr="004E17CA">
        <w:rPr>
          <w:b/>
          <w:szCs w:val="24"/>
        </w:rPr>
        <w:t xml:space="preserve"> Литвиненко Е.Н.</w:t>
      </w:r>
    </w:p>
    <w:p w:rsidR="004E17CA" w:rsidRPr="004E17CA" w:rsidRDefault="004E17CA" w:rsidP="004E17CA">
      <w:pPr>
        <w:pStyle w:val="a3"/>
        <w:ind w:left="360"/>
        <w:rPr>
          <w:b/>
          <w:szCs w:val="24"/>
        </w:rPr>
      </w:pPr>
    </w:p>
    <w:p w:rsidR="004E17CA" w:rsidRPr="00ED0223" w:rsidRDefault="004E17CA" w:rsidP="004E17CA">
      <w:pPr>
        <w:pStyle w:val="a3"/>
        <w:ind w:left="360"/>
        <w:rPr>
          <w:b/>
          <w:sz w:val="28"/>
        </w:rPr>
      </w:pPr>
    </w:p>
    <w:p w:rsidR="00ED0223" w:rsidRPr="00ED0223" w:rsidRDefault="00ED0223" w:rsidP="00ED0223">
      <w:pPr>
        <w:pStyle w:val="a3"/>
        <w:ind w:left="360"/>
        <w:rPr>
          <w:b/>
        </w:rPr>
      </w:pPr>
    </w:p>
    <w:p w:rsidR="00ED0223" w:rsidRPr="00ED0223" w:rsidRDefault="00ED0223" w:rsidP="00ED0223">
      <w:pPr>
        <w:pStyle w:val="a3"/>
        <w:ind w:left="360"/>
        <w:rPr>
          <w:b/>
        </w:rPr>
      </w:pPr>
      <w:r w:rsidRPr="00ED0223">
        <w:rPr>
          <w:b/>
        </w:rPr>
        <w:t>Директор МУК</w:t>
      </w:r>
    </w:p>
    <w:p w:rsidR="00ED0223" w:rsidRPr="00ED0223" w:rsidRDefault="00ED0223" w:rsidP="00ED0223">
      <w:pPr>
        <w:pStyle w:val="a3"/>
        <w:ind w:left="360"/>
        <w:rPr>
          <w:b/>
        </w:rPr>
      </w:pPr>
      <w:r w:rsidRPr="00ED0223">
        <w:rPr>
          <w:b/>
        </w:rPr>
        <w:t xml:space="preserve">«Социально-культурный  центр» </w:t>
      </w:r>
    </w:p>
    <w:p w:rsidR="00ED0223" w:rsidRPr="00ED0223" w:rsidRDefault="00ED0223" w:rsidP="00ED0223">
      <w:pPr>
        <w:pStyle w:val="a3"/>
        <w:ind w:left="360"/>
        <w:rPr>
          <w:b/>
        </w:rPr>
      </w:pPr>
      <w:proofErr w:type="spellStart"/>
      <w:r w:rsidRPr="00ED0223">
        <w:rPr>
          <w:b/>
        </w:rPr>
        <w:t>Коробкинского</w:t>
      </w:r>
      <w:proofErr w:type="spellEnd"/>
      <w:r w:rsidRPr="00ED0223">
        <w:rPr>
          <w:b/>
        </w:rPr>
        <w:t xml:space="preserve">  СМО  РК                                                            Скворцова Е.В.</w:t>
      </w:r>
    </w:p>
    <w:p w:rsidR="00ED0223" w:rsidRPr="00ED0223" w:rsidRDefault="00ED0223" w:rsidP="00ED0223">
      <w:pPr>
        <w:pStyle w:val="a3"/>
        <w:ind w:left="360"/>
        <w:jc w:val="left"/>
      </w:pPr>
    </w:p>
    <w:p w:rsidR="00ED0223" w:rsidRPr="00ED0223" w:rsidRDefault="00ED0223" w:rsidP="00ED0223">
      <w:pPr>
        <w:pStyle w:val="a3"/>
        <w:ind w:left="360"/>
      </w:pPr>
    </w:p>
    <w:p w:rsidR="00ED0223" w:rsidRPr="00ED0223" w:rsidRDefault="00ED0223" w:rsidP="00ED0223"/>
    <w:p w:rsidR="003046B4" w:rsidRPr="00ED0223" w:rsidRDefault="003046B4" w:rsidP="00532166">
      <w:pPr>
        <w:pStyle w:val="a3"/>
        <w:ind w:left="360"/>
        <w:jc w:val="left"/>
      </w:pPr>
    </w:p>
    <w:p w:rsidR="003046B4" w:rsidRPr="00ED0223" w:rsidRDefault="003046B4" w:rsidP="00532166">
      <w:pPr>
        <w:pStyle w:val="a3"/>
        <w:ind w:left="360"/>
      </w:pPr>
    </w:p>
    <w:p w:rsidR="003046B4" w:rsidRDefault="003046B4" w:rsidP="00532166"/>
    <w:p w:rsidR="003046B4" w:rsidRDefault="003046B4"/>
    <w:sectPr w:rsidR="003046B4" w:rsidSect="003F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66"/>
    <w:rsid w:val="0007000E"/>
    <w:rsid w:val="000D6C50"/>
    <w:rsid w:val="00121D34"/>
    <w:rsid w:val="002239DC"/>
    <w:rsid w:val="002D3D99"/>
    <w:rsid w:val="003046B4"/>
    <w:rsid w:val="0032668F"/>
    <w:rsid w:val="00351620"/>
    <w:rsid w:val="00364105"/>
    <w:rsid w:val="00381006"/>
    <w:rsid w:val="003F4271"/>
    <w:rsid w:val="00400E04"/>
    <w:rsid w:val="004A1868"/>
    <w:rsid w:val="004D6547"/>
    <w:rsid w:val="004E17CA"/>
    <w:rsid w:val="00532166"/>
    <w:rsid w:val="00632064"/>
    <w:rsid w:val="00764E54"/>
    <w:rsid w:val="007C3CF0"/>
    <w:rsid w:val="007D590F"/>
    <w:rsid w:val="0086305B"/>
    <w:rsid w:val="008920CD"/>
    <w:rsid w:val="008D26E7"/>
    <w:rsid w:val="008F54BE"/>
    <w:rsid w:val="009E3517"/>
    <w:rsid w:val="009F213D"/>
    <w:rsid w:val="00A67C06"/>
    <w:rsid w:val="00A953A4"/>
    <w:rsid w:val="00AE3E13"/>
    <w:rsid w:val="00BC76F2"/>
    <w:rsid w:val="00C046F4"/>
    <w:rsid w:val="00C15B99"/>
    <w:rsid w:val="00C567A2"/>
    <w:rsid w:val="00D973EE"/>
    <w:rsid w:val="00DE6CE0"/>
    <w:rsid w:val="00DF21BB"/>
    <w:rsid w:val="00E023F5"/>
    <w:rsid w:val="00EC6C4A"/>
    <w:rsid w:val="00ED0223"/>
    <w:rsid w:val="00F8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21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21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4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23F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2016-03-15T19:30:00Z</cp:lastPrinted>
  <dcterms:created xsi:type="dcterms:W3CDTF">2014-12-04T15:52:00Z</dcterms:created>
  <dcterms:modified xsi:type="dcterms:W3CDTF">2016-03-15T19:30:00Z</dcterms:modified>
</cp:coreProperties>
</file>